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C6E" w:rsidRDefault="006F6C6E" w:rsidP="006F6C6E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08CB">
        <w:rPr>
          <w:b/>
          <w:sz w:val="36"/>
          <w:szCs w:val="36"/>
          <w:lang w:val="uk-UA"/>
        </w:rPr>
        <w:tab/>
      </w:r>
      <w:r w:rsidR="003308CB">
        <w:rPr>
          <w:b/>
          <w:sz w:val="36"/>
          <w:szCs w:val="36"/>
          <w:lang w:val="uk-UA"/>
        </w:rPr>
        <w:tab/>
      </w:r>
    </w:p>
    <w:p w:rsidR="006F6C6E" w:rsidRDefault="006F6C6E" w:rsidP="006F6C6E">
      <w:pPr>
        <w:spacing w:line="192" w:lineRule="auto"/>
        <w:rPr>
          <w:b/>
          <w:sz w:val="28"/>
          <w:szCs w:val="28"/>
          <w:lang w:val="uk-UA"/>
        </w:rPr>
      </w:pPr>
    </w:p>
    <w:p w:rsidR="006F6C6E" w:rsidRPr="001549E6" w:rsidRDefault="006F6C6E" w:rsidP="006F6C6E">
      <w:pPr>
        <w:spacing w:line="192" w:lineRule="auto"/>
        <w:rPr>
          <w:b/>
          <w:sz w:val="28"/>
          <w:szCs w:val="28"/>
          <w:lang w:val="uk-UA"/>
        </w:rPr>
      </w:pPr>
    </w:p>
    <w:p w:rsidR="006F6C6E" w:rsidRPr="001549E6" w:rsidRDefault="006F6C6E" w:rsidP="006F6C6E">
      <w:pPr>
        <w:spacing w:line="192" w:lineRule="auto"/>
        <w:rPr>
          <w:b/>
          <w:sz w:val="28"/>
          <w:szCs w:val="28"/>
          <w:lang w:val="uk-UA"/>
        </w:rPr>
      </w:pPr>
      <w:r w:rsidRPr="001549E6">
        <w:rPr>
          <w:sz w:val="28"/>
          <w:szCs w:val="28"/>
          <w:lang w:val="uk-UA"/>
        </w:rPr>
        <w:t xml:space="preserve">                                  </w:t>
      </w:r>
      <w:proofErr w:type="spellStart"/>
      <w:r w:rsidRPr="001549E6">
        <w:rPr>
          <w:b/>
          <w:sz w:val="28"/>
          <w:szCs w:val="28"/>
        </w:rPr>
        <w:t>Київська</w:t>
      </w:r>
      <w:proofErr w:type="spellEnd"/>
      <w:r w:rsidRPr="001549E6">
        <w:rPr>
          <w:b/>
          <w:sz w:val="28"/>
          <w:szCs w:val="28"/>
        </w:rPr>
        <w:t xml:space="preserve">  </w:t>
      </w:r>
      <w:proofErr w:type="spellStart"/>
      <w:r w:rsidRPr="001549E6">
        <w:rPr>
          <w:b/>
          <w:sz w:val="28"/>
          <w:szCs w:val="28"/>
        </w:rPr>
        <w:t>районна</w:t>
      </w:r>
      <w:proofErr w:type="spellEnd"/>
      <w:r w:rsidRPr="001549E6">
        <w:rPr>
          <w:b/>
          <w:sz w:val="28"/>
          <w:szCs w:val="28"/>
        </w:rPr>
        <w:t xml:space="preserve"> </w:t>
      </w:r>
      <w:r w:rsidRPr="001549E6">
        <w:rPr>
          <w:b/>
          <w:sz w:val="28"/>
          <w:szCs w:val="28"/>
          <w:lang w:val="uk-UA"/>
        </w:rPr>
        <w:t>в</w:t>
      </w:r>
      <w:r w:rsidRPr="001549E6">
        <w:rPr>
          <w:b/>
          <w:sz w:val="28"/>
          <w:szCs w:val="28"/>
        </w:rPr>
        <w:t xml:space="preserve"> м. </w:t>
      </w:r>
      <w:proofErr w:type="spellStart"/>
      <w:r w:rsidRPr="001549E6">
        <w:rPr>
          <w:b/>
          <w:sz w:val="28"/>
          <w:szCs w:val="28"/>
        </w:rPr>
        <w:t>Полтаві</w:t>
      </w:r>
      <w:proofErr w:type="spellEnd"/>
      <w:r w:rsidRPr="001549E6">
        <w:rPr>
          <w:b/>
          <w:sz w:val="28"/>
          <w:szCs w:val="28"/>
        </w:rPr>
        <w:t xml:space="preserve">  рад</w:t>
      </w:r>
      <w:r w:rsidRPr="001549E6">
        <w:rPr>
          <w:b/>
          <w:sz w:val="28"/>
          <w:szCs w:val="28"/>
          <w:lang w:val="uk-UA"/>
        </w:rPr>
        <w:t>а</w:t>
      </w:r>
    </w:p>
    <w:p w:rsidR="006F6C6E" w:rsidRPr="001549E6" w:rsidRDefault="006F6C6E" w:rsidP="006F6C6E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1549E6">
        <w:rPr>
          <w:b/>
          <w:sz w:val="28"/>
          <w:szCs w:val="28"/>
        </w:rPr>
        <w:t>Виконавчий</w:t>
      </w:r>
      <w:proofErr w:type="spellEnd"/>
      <w:r w:rsidRPr="001549E6">
        <w:rPr>
          <w:b/>
          <w:sz w:val="28"/>
          <w:szCs w:val="28"/>
        </w:rPr>
        <w:t xml:space="preserve">  </w:t>
      </w:r>
      <w:proofErr w:type="spellStart"/>
      <w:r w:rsidRPr="001549E6">
        <w:rPr>
          <w:b/>
          <w:sz w:val="28"/>
          <w:szCs w:val="28"/>
        </w:rPr>
        <w:t>комітет</w:t>
      </w:r>
      <w:proofErr w:type="spellEnd"/>
    </w:p>
    <w:p w:rsidR="006F6C6E" w:rsidRPr="001549E6" w:rsidRDefault="006F6C6E" w:rsidP="006F6C6E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1549E6">
        <w:rPr>
          <w:b/>
          <w:sz w:val="28"/>
          <w:szCs w:val="28"/>
          <w:lang w:val="uk-UA"/>
        </w:rPr>
        <w:tab/>
      </w:r>
      <w:r w:rsidRPr="001549E6">
        <w:rPr>
          <w:b/>
          <w:sz w:val="28"/>
          <w:szCs w:val="28"/>
          <w:lang w:val="uk-UA"/>
        </w:rPr>
        <w:tab/>
      </w:r>
      <w:r w:rsidRPr="001549E6">
        <w:rPr>
          <w:b/>
          <w:sz w:val="28"/>
          <w:szCs w:val="28"/>
          <w:lang w:val="uk-UA"/>
        </w:rPr>
        <w:tab/>
      </w:r>
      <w:r w:rsidRPr="001549E6">
        <w:rPr>
          <w:b/>
          <w:sz w:val="28"/>
          <w:szCs w:val="28"/>
          <w:lang w:val="uk-UA"/>
        </w:rPr>
        <w:tab/>
        <w:t xml:space="preserve">   Р І Ш Е Н </w:t>
      </w:r>
      <w:proofErr w:type="spellStart"/>
      <w:r w:rsidRPr="001549E6">
        <w:rPr>
          <w:b/>
          <w:sz w:val="28"/>
          <w:szCs w:val="28"/>
          <w:lang w:val="uk-UA"/>
        </w:rPr>
        <w:t>Н</w:t>
      </w:r>
      <w:proofErr w:type="spellEnd"/>
      <w:r w:rsidRPr="001549E6">
        <w:rPr>
          <w:b/>
          <w:sz w:val="28"/>
          <w:szCs w:val="28"/>
          <w:lang w:val="uk-UA"/>
        </w:rPr>
        <w:t xml:space="preserve"> Я</w:t>
      </w:r>
    </w:p>
    <w:p w:rsidR="006F6C6E" w:rsidRPr="001549E6" w:rsidRDefault="006F6C6E" w:rsidP="006F6C6E">
      <w:pPr>
        <w:jc w:val="both"/>
        <w:rPr>
          <w:sz w:val="28"/>
          <w:szCs w:val="28"/>
          <w:lang w:val="uk-UA"/>
        </w:rPr>
      </w:pPr>
    </w:p>
    <w:p w:rsidR="00F07B41" w:rsidRPr="001549E6" w:rsidRDefault="00F07B41" w:rsidP="006F6C6E">
      <w:pPr>
        <w:jc w:val="both"/>
        <w:rPr>
          <w:sz w:val="28"/>
          <w:szCs w:val="28"/>
          <w:lang w:val="uk-UA"/>
        </w:rPr>
      </w:pPr>
    </w:p>
    <w:p w:rsidR="006F6C6E" w:rsidRPr="001549E6" w:rsidRDefault="00387381" w:rsidP="006F6C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14</w:t>
      </w:r>
      <w:r w:rsidR="003308CB" w:rsidRPr="001549E6">
        <w:rPr>
          <w:sz w:val="28"/>
          <w:szCs w:val="28"/>
          <w:lang w:val="uk-UA"/>
        </w:rPr>
        <w:t>.07</w:t>
      </w:r>
      <w:r w:rsidR="006F6C6E" w:rsidRPr="001549E6">
        <w:rPr>
          <w:sz w:val="28"/>
          <w:szCs w:val="28"/>
          <w:lang w:val="uk-UA"/>
        </w:rPr>
        <w:t>.2022</w:t>
      </w:r>
      <w:r w:rsidR="006F6C6E" w:rsidRPr="001549E6">
        <w:rPr>
          <w:sz w:val="28"/>
          <w:szCs w:val="28"/>
          <w:lang w:val="uk-UA"/>
        </w:rPr>
        <w:tab/>
      </w:r>
      <w:r w:rsidR="006F6C6E" w:rsidRPr="001549E6">
        <w:rPr>
          <w:sz w:val="28"/>
          <w:szCs w:val="28"/>
          <w:lang w:val="uk-UA"/>
        </w:rPr>
        <w:tab/>
      </w:r>
      <w:r w:rsidR="006F6C6E" w:rsidRPr="001549E6">
        <w:rPr>
          <w:sz w:val="28"/>
          <w:szCs w:val="28"/>
          <w:lang w:val="uk-UA"/>
        </w:rPr>
        <w:tab/>
      </w:r>
      <w:r w:rsidR="006F6C6E" w:rsidRPr="001549E6">
        <w:rPr>
          <w:sz w:val="28"/>
          <w:szCs w:val="28"/>
          <w:lang w:val="uk-UA"/>
        </w:rPr>
        <w:tab/>
      </w:r>
      <w:r w:rsidR="006F6C6E" w:rsidRPr="001549E6">
        <w:rPr>
          <w:sz w:val="28"/>
          <w:szCs w:val="28"/>
          <w:lang w:val="uk-UA"/>
        </w:rPr>
        <w:tab/>
      </w:r>
      <w:r w:rsidR="006F6C6E" w:rsidRPr="001549E6">
        <w:rPr>
          <w:sz w:val="28"/>
          <w:szCs w:val="28"/>
          <w:lang w:val="uk-UA"/>
        </w:rPr>
        <w:tab/>
      </w:r>
      <w:r w:rsidR="006F6C6E" w:rsidRPr="001549E6">
        <w:rPr>
          <w:sz w:val="28"/>
          <w:szCs w:val="28"/>
          <w:lang w:val="uk-UA"/>
        </w:rPr>
        <w:tab/>
      </w:r>
      <w:r w:rsidR="006F6C6E" w:rsidRPr="001549E6">
        <w:rPr>
          <w:sz w:val="28"/>
          <w:szCs w:val="28"/>
          <w:lang w:val="uk-UA"/>
        </w:rPr>
        <w:tab/>
      </w:r>
      <w:r w:rsidR="006F6C6E" w:rsidRPr="001549E6">
        <w:rPr>
          <w:sz w:val="28"/>
          <w:szCs w:val="28"/>
          <w:lang w:val="uk-UA"/>
        </w:rPr>
        <w:tab/>
        <w:t xml:space="preserve">№ </w:t>
      </w:r>
      <w:r w:rsidR="000356FF">
        <w:rPr>
          <w:sz w:val="28"/>
          <w:szCs w:val="28"/>
          <w:lang w:val="uk-UA"/>
        </w:rPr>
        <w:t>156</w:t>
      </w:r>
    </w:p>
    <w:p w:rsidR="00F07B41" w:rsidRPr="001549E6" w:rsidRDefault="00F07B41" w:rsidP="006F6C6E">
      <w:pPr>
        <w:jc w:val="both"/>
        <w:rPr>
          <w:sz w:val="28"/>
          <w:szCs w:val="28"/>
          <w:lang w:val="uk-UA"/>
        </w:rPr>
      </w:pPr>
    </w:p>
    <w:p w:rsidR="006F6C6E" w:rsidRPr="001549E6" w:rsidRDefault="006F6C6E" w:rsidP="006F6C6E">
      <w:pPr>
        <w:jc w:val="both"/>
        <w:rPr>
          <w:sz w:val="28"/>
          <w:szCs w:val="28"/>
          <w:lang w:val="uk-UA"/>
        </w:rPr>
      </w:pPr>
      <w:r w:rsidRPr="001549E6">
        <w:rPr>
          <w:sz w:val="28"/>
          <w:szCs w:val="28"/>
          <w:lang w:val="uk-UA"/>
        </w:rPr>
        <w:t xml:space="preserve">Про забудову територій та </w:t>
      </w:r>
    </w:p>
    <w:p w:rsidR="006F6C6E" w:rsidRPr="001549E6" w:rsidRDefault="006F6C6E" w:rsidP="006F6C6E">
      <w:pPr>
        <w:jc w:val="both"/>
        <w:rPr>
          <w:sz w:val="28"/>
          <w:szCs w:val="28"/>
          <w:lang w:val="uk-UA"/>
        </w:rPr>
      </w:pPr>
      <w:r w:rsidRPr="001549E6">
        <w:rPr>
          <w:sz w:val="28"/>
          <w:szCs w:val="28"/>
          <w:lang w:val="uk-UA"/>
        </w:rPr>
        <w:t>надання будівельних паспортів</w:t>
      </w:r>
    </w:p>
    <w:p w:rsidR="006F6C6E" w:rsidRPr="001549E6" w:rsidRDefault="006F6C6E" w:rsidP="006F6C6E">
      <w:pPr>
        <w:jc w:val="both"/>
        <w:rPr>
          <w:sz w:val="28"/>
          <w:szCs w:val="28"/>
          <w:lang w:val="uk-UA"/>
        </w:rPr>
      </w:pPr>
    </w:p>
    <w:p w:rsidR="006F6C6E" w:rsidRPr="001549E6" w:rsidRDefault="006F6C6E" w:rsidP="006F6C6E">
      <w:pPr>
        <w:ind w:firstLine="709"/>
        <w:jc w:val="both"/>
        <w:rPr>
          <w:sz w:val="28"/>
          <w:szCs w:val="28"/>
          <w:lang w:val="uk-UA"/>
        </w:rPr>
      </w:pPr>
      <w:r w:rsidRPr="001549E6"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заяви громадян правовстановлюючі документи та інші матеріали, виконком Київської районної в м. Полтаві ради</w:t>
      </w:r>
    </w:p>
    <w:p w:rsidR="006F6C6E" w:rsidRPr="001549E6" w:rsidRDefault="006F6C6E" w:rsidP="006F6C6E">
      <w:pPr>
        <w:spacing w:line="216" w:lineRule="auto"/>
        <w:jc w:val="both"/>
        <w:rPr>
          <w:sz w:val="28"/>
          <w:szCs w:val="28"/>
          <w:lang w:val="uk-UA"/>
        </w:rPr>
      </w:pPr>
    </w:p>
    <w:p w:rsidR="006F6C6E" w:rsidRPr="001549E6" w:rsidRDefault="006F6C6E" w:rsidP="006F6C6E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1549E6">
        <w:rPr>
          <w:b/>
          <w:sz w:val="28"/>
          <w:szCs w:val="28"/>
          <w:lang w:val="uk-UA"/>
        </w:rPr>
        <w:t>ВИРІШИВ:</w:t>
      </w:r>
    </w:p>
    <w:p w:rsidR="006F6C6E" w:rsidRPr="001549E6" w:rsidRDefault="006F6C6E" w:rsidP="006F6C6E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6F6C6E" w:rsidRPr="001549E6" w:rsidRDefault="00D70B0B" w:rsidP="00742AB4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1549E6">
        <w:rPr>
          <w:sz w:val="28"/>
          <w:szCs w:val="28"/>
          <w:lang w:val="uk-UA"/>
        </w:rPr>
        <w:t xml:space="preserve">          1.</w:t>
      </w:r>
      <w:r w:rsidR="00342250" w:rsidRPr="001549E6">
        <w:rPr>
          <w:sz w:val="28"/>
          <w:szCs w:val="28"/>
          <w:lang w:val="uk-UA"/>
        </w:rPr>
        <w:t xml:space="preserve"> </w:t>
      </w:r>
      <w:r w:rsidR="006F6C6E" w:rsidRPr="001549E6">
        <w:rPr>
          <w:sz w:val="28"/>
          <w:szCs w:val="28"/>
          <w:lang w:val="uk-UA"/>
        </w:rPr>
        <w:t xml:space="preserve">Надати </w:t>
      </w:r>
      <w:r w:rsidR="00742AB4">
        <w:rPr>
          <w:sz w:val="28"/>
          <w:szCs w:val="28"/>
          <w:lang w:val="uk-UA"/>
        </w:rPr>
        <w:t xml:space="preserve">(особа) </w:t>
      </w:r>
      <w:r w:rsidR="006F6C6E" w:rsidRPr="001549E6">
        <w:rPr>
          <w:sz w:val="28"/>
          <w:szCs w:val="28"/>
          <w:lang w:val="uk-UA"/>
        </w:rPr>
        <w:t>будівельний паспорт забудови території земел</w:t>
      </w:r>
      <w:r w:rsidR="00742AB4">
        <w:rPr>
          <w:sz w:val="28"/>
          <w:szCs w:val="28"/>
          <w:lang w:val="uk-UA"/>
        </w:rPr>
        <w:t xml:space="preserve">ьної ділянки (кадастровий номер) по (адреса) </w:t>
      </w:r>
      <w:r w:rsidR="006F6C6E" w:rsidRPr="001549E6">
        <w:rPr>
          <w:sz w:val="28"/>
          <w:szCs w:val="28"/>
          <w:lang w:val="uk-UA"/>
        </w:rPr>
        <w:t>у м. Полтаві (додаток до рішення) на реконструкцію житлового будинку</w:t>
      </w:r>
      <w:r w:rsidR="00342250" w:rsidRPr="001549E6">
        <w:rPr>
          <w:sz w:val="28"/>
          <w:szCs w:val="28"/>
          <w:lang w:val="uk-UA"/>
        </w:rPr>
        <w:t xml:space="preserve"> за рахунок добудови</w:t>
      </w:r>
      <w:r w:rsidR="006F6C6E" w:rsidRPr="001549E6">
        <w:rPr>
          <w:sz w:val="28"/>
          <w:szCs w:val="28"/>
          <w:lang w:val="uk-UA"/>
        </w:rPr>
        <w:t>.</w:t>
      </w:r>
    </w:p>
    <w:p w:rsidR="006F6C6E" w:rsidRPr="001549E6" w:rsidRDefault="00EA531C" w:rsidP="00742AB4">
      <w:pPr>
        <w:pStyle w:val="a3"/>
        <w:tabs>
          <w:tab w:val="left" w:pos="9720"/>
        </w:tabs>
        <w:ind w:left="0"/>
        <w:jc w:val="both"/>
        <w:rPr>
          <w:sz w:val="28"/>
          <w:szCs w:val="28"/>
          <w:lang w:val="uk-UA"/>
        </w:rPr>
      </w:pPr>
      <w:r w:rsidRPr="001549E6">
        <w:rPr>
          <w:sz w:val="28"/>
          <w:szCs w:val="28"/>
          <w:lang w:val="uk-UA"/>
        </w:rPr>
        <w:t xml:space="preserve">          2.</w:t>
      </w:r>
      <w:r w:rsidR="00342250" w:rsidRPr="001549E6">
        <w:rPr>
          <w:sz w:val="28"/>
          <w:szCs w:val="28"/>
          <w:lang w:val="uk-UA"/>
        </w:rPr>
        <w:t xml:space="preserve"> </w:t>
      </w:r>
      <w:r w:rsidRPr="001549E6">
        <w:rPr>
          <w:sz w:val="28"/>
          <w:szCs w:val="28"/>
          <w:lang w:val="uk-UA"/>
        </w:rPr>
        <w:t>Н</w:t>
      </w:r>
      <w:r w:rsidR="00742AB4">
        <w:rPr>
          <w:sz w:val="28"/>
          <w:szCs w:val="28"/>
          <w:lang w:val="uk-UA"/>
        </w:rPr>
        <w:t xml:space="preserve">адати </w:t>
      </w:r>
      <w:r w:rsidR="00742AB4">
        <w:rPr>
          <w:sz w:val="28"/>
          <w:szCs w:val="28"/>
          <w:lang w:val="uk-UA"/>
        </w:rPr>
        <w:t>(особа</w:t>
      </w:r>
      <w:r w:rsidR="00742AB4">
        <w:rPr>
          <w:sz w:val="28"/>
          <w:szCs w:val="28"/>
          <w:lang w:val="uk-UA"/>
        </w:rPr>
        <w:t>)</w:t>
      </w:r>
      <w:r w:rsidR="00F07B41" w:rsidRPr="001549E6">
        <w:rPr>
          <w:sz w:val="28"/>
          <w:szCs w:val="28"/>
          <w:lang w:val="uk-UA"/>
        </w:rPr>
        <w:t xml:space="preserve"> </w:t>
      </w:r>
      <w:r w:rsidR="006F6C6E" w:rsidRPr="001549E6">
        <w:rPr>
          <w:sz w:val="28"/>
          <w:szCs w:val="28"/>
          <w:lang w:val="uk-UA"/>
        </w:rPr>
        <w:t xml:space="preserve">будівельний паспорт забудови території земельної ділянки </w:t>
      </w:r>
      <w:r w:rsidR="00742AB4">
        <w:rPr>
          <w:sz w:val="28"/>
          <w:szCs w:val="28"/>
          <w:lang w:val="uk-UA"/>
        </w:rPr>
        <w:t xml:space="preserve">(кадастровий номер </w:t>
      </w:r>
      <w:r w:rsidR="007A3FC7" w:rsidRPr="001549E6">
        <w:rPr>
          <w:sz w:val="28"/>
          <w:szCs w:val="28"/>
          <w:lang w:val="uk-UA"/>
        </w:rPr>
        <w:t xml:space="preserve">) по </w:t>
      </w:r>
      <w:r w:rsidR="00742AB4">
        <w:rPr>
          <w:sz w:val="28"/>
          <w:szCs w:val="28"/>
          <w:lang w:val="uk-UA"/>
        </w:rPr>
        <w:t>(адреса)</w:t>
      </w:r>
      <w:r w:rsidR="006F6C6E" w:rsidRPr="001549E6">
        <w:rPr>
          <w:sz w:val="28"/>
          <w:szCs w:val="28"/>
          <w:lang w:val="uk-UA"/>
        </w:rPr>
        <w:t xml:space="preserve"> у м. </w:t>
      </w:r>
      <w:r w:rsidR="007A3FC7" w:rsidRPr="001549E6">
        <w:rPr>
          <w:sz w:val="28"/>
          <w:szCs w:val="28"/>
          <w:lang w:val="uk-UA"/>
        </w:rPr>
        <w:t xml:space="preserve">Полтаві (додаток до рішення) на </w:t>
      </w:r>
      <w:r w:rsidR="00F07B41" w:rsidRPr="001549E6">
        <w:rPr>
          <w:sz w:val="28"/>
          <w:szCs w:val="28"/>
          <w:lang w:val="uk-UA"/>
        </w:rPr>
        <w:t>реконструкцію</w:t>
      </w:r>
      <w:r w:rsidR="007A3FC7" w:rsidRPr="001549E6">
        <w:rPr>
          <w:sz w:val="28"/>
          <w:szCs w:val="28"/>
          <w:lang w:val="uk-UA"/>
        </w:rPr>
        <w:t xml:space="preserve"> житлового </w:t>
      </w:r>
      <w:r w:rsidR="00F07B41" w:rsidRPr="001549E6">
        <w:rPr>
          <w:sz w:val="28"/>
          <w:szCs w:val="28"/>
          <w:lang w:val="uk-UA"/>
        </w:rPr>
        <w:t>будинку та бу</w:t>
      </w:r>
      <w:r w:rsidR="00342250" w:rsidRPr="001549E6">
        <w:rPr>
          <w:sz w:val="28"/>
          <w:szCs w:val="28"/>
          <w:lang w:val="uk-UA"/>
        </w:rPr>
        <w:t>дівництво господарських будівель</w:t>
      </w:r>
      <w:r w:rsidR="006F6C6E" w:rsidRPr="001549E6">
        <w:rPr>
          <w:sz w:val="28"/>
          <w:szCs w:val="28"/>
          <w:lang w:val="uk-UA"/>
        </w:rPr>
        <w:t>.</w:t>
      </w:r>
    </w:p>
    <w:p w:rsidR="00742AB4" w:rsidRDefault="00A40629" w:rsidP="00742AB4">
      <w:pPr>
        <w:tabs>
          <w:tab w:val="left" w:pos="9720"/>
        </w:tabs>
        <w:spacing w:line="216" w:lineRule="auto"/>
        <w:ind w:left="567"/>
        <w:jc w:val="both"/>
        <w:rPr>
          <w:sz w:val="28"/>
          <w:szCs w:val="28"/>
          <w:lang w:val="uk-UA"/>
        </w:rPr>
      </w:pPr>
      <w:r w:rsidRPr="001549E6">
        <w:rPr>
          <w:sz w:val="28"/>
          <w:szCs w:val="28"/>
          <w:lang w:val="uk-UA"/>
        </w:rPr>
        <w:t xml:space="preserve">    </w:t>
      </w:r>
      <w:r w:rsidR="00F07B41" w:rsidRPr="001549E6">
        <w:rPr>
          <w:sz w:val="28"/>
          <w:szCs w:val="28"/>
          <w:lang w:val="uk-UA"/>
        </w:rPr>
        <w:t xml:space="preserve">3. </w:t>
      </w:r>
      <w:r w:rsidR="00342250" w:rsidRPr="001549E6">
        <w:rPr>
          <w:sz w:val="28"/>
          <w:szCs w:val="28"/>
          <w:lang w:val="uk-UA"/>
        </w:rPr>
        <w:t>Н</w:t>
      </w:r>
      <w:r w:rsidR="00742AB4">
        <w:rPr>
          <w:sz w:val="28"/>
          <w:szCs w:val="28"/>
          <w:lang w:val="uk-UA"/>
        </w:rPr>
        <w:t xml:space="preserve">адати </w:t>
      </w:r>
      <w:r w:rsidR="00742AB4">
        <w:rPr>
          <w:sz w:val="28"/>
          <w:szCs w:val="28"/>
          <w:lang w:val="uk-UA"/>
        </w:rPr>
        <w:t xml:space="preserve">(особа) </w:t>
      </w:r>
      <w:r w:rsidRPr="001549E6">
        <w:rPr>
          <w:sz w:val="28"/>
          <w:szCs w:val="28"/>
          <w:lang w:val="uk-UA"/>
        </w:rPr>
        <w:t xml:space="preserve"> паспорт </w:t>
      </w:r>
      <w:r w:rsidR="00342250" w:rsidRPr="001549E6">
        <w:rPr>
          <w:sz w:val="28"/>
          <w:szCs w:val="28"/>
          <w:lang w:val="uk-UA"/>
        </w:rPr>
        <w:t xml:space="preserve">забудови </w:t>
      </w:r>
      <w:r w:rsidRPr="001549E6">
        <w:rPr>
          <w:sz w:val="28"/>
          <w:szCs w:val="28"/>
          <w:lang w:val="uk-UA"/>
        </w:rPr>
        <w:t>території земел</w:t>
      </w:r>
      <w:r w:rsidR="00742AB4">
        <w:rPr>
          <w:sz w:val="28"/>
          <w:szCs w:val="28"/>
          <w:lang w:val="uk-UA"/>
        </w:rPr>
        <w:t xml:space="preserve">ьної ділянки </w:t>
      </w:r>
    </w:p>
    <w:p w:rsidR="006F6C6E" w:rsidRPr="001549E6" w:rsidRDefault="00742AB4" w:rsidP="00742AB4">
      <w:pPr>
        <w:tabs>
          <w:tab w:val="left" w:pos="9720"/>
        </w:tabs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(кадастровий номер) по </w:t>
      </w:r>
      <w:r>
        <w:rPr>
          <w:sz w:val="28"/>
          <w:szCs w:val="28"/>
          <w:lang w:val="uk-UA"/>
        </w:rPr>
        <w:t>(адреса)</w:t>
      </w:r>
      <w:r w:rsidR="00342250" w:rsidRPr="001549E6">
        <w:rPr>
          <w:sz w:val="28"/>
          <w:szCs w:val="28"/>
          <w:lang w:val="uk-UA"/>
        </w:rPr>
        <w:t xml:space="preserve"> у м. Полтаві </w:t>
      </w:r>
      <w:r w:rsidR="00A40629" w:rsidRPr="001549E6">
        <w:rPr>
          <w:sz w:val="28"/>
          <w:szCs w:val="28"/>
          <w:lang w:val="uk-UA"/>
        </w:rPr>
        <w:t>(додаток д</w:t>
      </w:r>
      <w:r w:rsidR="00342250" w:rsidRPr="001549E6">
        <w:rPr>
          <w:sz w:val="28"/>
          <w:szCs w:val="28"/>
          <w:lang w:val="uk-UA"/>
        </w:rPr>
        <w:t xml:space="preserve">о рішення) на будівництво </w:t>
      </w:r>
      <w:r w:rsidR="00A40629" w:rsidRPr="001549E6">
        <w:rPr>
          <w:sz w:val="28"/>
          <w:szCs w:val="28"/>
          <w:lang w:val="uk-UA"/>
        </w:rPr>
        <w:t>житлового будинку</w:t>
      </w:r>
      <w:r w:rsidR="00342250" w:rsidRPr="001549E6">
        <w:rPr>
          <w:sz w:val="28"/>
          <w:szCs w:val="28"/>
          <w:lang w:val="uk-UA"/>
        </w:rPr>
        <w:t>, господарських будівель та споруд</w:t>
      </w:r>
      <w:r w:rsidR="00A40629" w:rsidRPr="001549E6">
        <w:rPr>
          <w:sz w:val="28"/>
          <w:szCs w:val="28"/>
          <w:lang w:val="uk-UA"/>
        </w:rPr>
        <w:t>.</w:t>
      </w:r>
    </w:p>
    <w:p w:rsidR="00742AB4" w:rsidRDefault="001549E6" w:rsidP="00742AB4">
      <w:pPr>
        <w:tabs>
          <w:tab w:val="left" w:pos="9720"/>
        </w:tabs>
        <w:spacing w:line="216" w:lineRule="auto"/>
        <w:ind w:left="567"/>
        <w:jc w:val="both"/>
        <w:rPr>
          <w:sz w:val="28"/>
          <w:szCs w:val="28"/>
          <w:lang w:val="uk-UA"/>
        </w:rPr>
      </w:pPr>
      <w:r w:rsidRPr="001549E6">
        <w:rPr>
          <w:sz w:val="28"/>
          <w:szCs w:val="28"/>
          <w:lang w:val="uk-UA"/>
        </w:rPr>
        <w:t xml:space="preserve">     4. Надат</w:t>
      </w:r>
      <w:r w:rsidR="00742AB4">
        <w:rPr>
          <w:sz w:val="28"/>
          <w:szCs w:val="28"/>
          <w:lang w:val="uk-UA"/>
        </w:rPr>
        <w:t xml:space="preserve">и </w:t>
      </w:r>
      <w:r w:rsidR="00742AB4">
        <w:rPr>
          <w:sz w:val="28"/>
          <w:szCs w:val="28"/>
          <w:lang w:val="uk-UA"/>
        </w:rPr>
        <w:t xml:space="preserve">(особа) </w:t>
      </w:r>
      <w:r w:rsidRPr="001549E6">
        <w:rPr>
          <w:sz w:val="28"/>
          <w:szCs w:val="28"/>
          <w:lang w:val="uk-UA"/>
        </w:rPr>
        <w:t xml:space="preserve"> паспорт забудови території земельної ділянк</w:t>
      </w:r>
      <w:r w:rsidR="00742AB4">
        <w:rPr>
          <w:sz w:val="28"/>
          <w:szCs w:val="28"/>
          <w:lang w:val="uk-UA"/>
        </w:rPr>
        <w:t xml:space="preserve">и </w:t>
      </w:r>
    </w:p>
    <w:p w:rsidR="001549E6" w:rsidRPr="001549E6" w:rsidRDefault="00742AB4" w:rsidP="00742AB4">
      <w:pPr>
        <w:tabs>
          <w:tab w:val="left" w:pos="9720"/>
        </w:tabs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(кадастровий номер) по </w:t>
      </w:r>
      <w:r>
        <w:rPr>
          <w:sz w:val="28"/>
          <w:szCs w:val="28"/>
          <w:lang w:val="uk-UA"/>
        </w:rPr>
        <w:t>(адреса)</w:t>
      </w:r>
      <w:r w:rsidR="001549E6" w:rsidRPr="001549E6">
        <w:rPr>
          <w:sz w:val="28"/>
          <w:szCs w:val="28"/>
          <w:lang w:val="uk-UA"/>
        </w:rPr>
        <w:t xml:space="preserve"> у м. Полтаві (додаток до рішення) на будівництво індивідуального (садибного) житлового будинку, господарських будівель та споруд.</w:t>
      </w:r>
    </w:p>
    <w:p w:rsidR="001549E6" w:rsidRDefault="00742AB4" w:rsidP="00742AB4">
      <w:pPr>
        <w:tabs>
          <w:tab w:val="left" w:pos="8488"/>
        </w:tabs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1549E6" w:rsidRDefault="001549E6" w:rsidP="00D70B0B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6F6C6E" w:rsidRDefault="006F6C6E" w:rsidP="00D70B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Сергій СИНЯГІВСЬКИЙ</w:t>
      </w:r>
    </w:p>
    <w:p w:rsidR="006F6C6E" w:rsidRDefault="006F6C6E" w:rsidP="00D70B0B">
      <w:pPr>
        <w:jc w:val="both"/>
        <w:rPr>
          <w:sz w:val="28"/>
          <w:szCs w:val="28"/>
          <w:lang w:val="uk-UA"/>
        </w:rPr>
      </w:pPr>
    </w:p>
    <w:p w:rsidR="006F6C6E" w:rsidRDefault="006F6C6E" w:rsidP="00D70B0B">
      <w:pPr>
        <w:jc w:val="both"/>
        <w:rPr>
          <w:sz w:val="28"/>
          <w:szCs w:val="28"/>
          <w:lang w:val="uk-UA"/>
        </w:rPr>
      </w:pPr>
    </w:p>
    <w:p w:rsidR="006F6C6E" w:rsidRDefault="006F6C6E" w:rsidP="00D70B0B">
      <w:pPr>
        <w:jc w:val="both"/>
        <w:rPr>
          <w:sz w:val="28"/>
          <w:szCs w:val="28"/>
          <w:lang w:val="uk-UA"/>
        </w:rPr>
      </w:pPr>
    </w:p>
    <w:p w:rsidR="00A40629" w:rsidRDefault="00A40629" w:rsidP="00A40629">
      <w:pPr>
        <w:jc w:val="both"/>
        <w:rPr>
          <w:sz w:val="28"/>
          <w:szCs w:val="28"/>
          <w:lang w:val="uk-UA"/>
        </w:rPr>
      </w:pPr>
    </w:p>
    <w:p w:rsidR="00742AB4" w:rsidRDefault="00742AB4" w:rsidP="00A40629">
      <w:pPr>
        <w:jc w:val="both"/>
        <w:rPr>
          <w:sz w:val="28"/>
          <w:szCs w:val="28"/>
          <w:lang w:val="uk-UA"/>
        </w:rPr>
      </w:pPr>
    </w:p>
    <w:p w:rsidR="00742AB4" w:rsidRDefault="00742AB4" w:rsidP="00A40629">
      <w:pPr>
        <w:jc w:val="both"/>
        <w:rPr>
          <w:sz w:val="28"/>
          <w:szCs w:val="28"/>
          <w:lang w:val="uk-UA"/>
        </w:rPr>
      </w:pPr>
    </w:p>
    <w:p w:rsidR="0097243A" w:rsidRPr="00742AB4" w:rsidRDefault="0097243A">
      <w:pPr>
        <w:rPr>
          <w:lang w:val="uk-UA"/>
        </w:rPr>
      </w:pPr>
      <w:bookmarkStart w:id="0" w:name="_GoBack"/>
      <w:bookmarkEnd w:id="0"/>
    </w:p>
    <w:sectPr w:rsidR="0097243A" w:rsidRPr="00742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90470"/>
    <w:multiLevelType w:val="hybridMultilevel"/>
    <w:tmpl w:val="B95442E2"/>
    <w:lvl w:ilvl="0" w:tplc="04F6D2A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040" w:hanging="360"/>
      </w:pPr>
    </w:lvl>
    <w:lvl w:ilvl="2" w:tplc="0419001B">
      <w:start w:val="1"/>
      <w:numFmt w:val="lowerRoman"/>
      <w:lvlText w:val="%3."/>
      <w:lvlJc w:val="right"/>
      <w:pPr>
        <w:ind w:left="2760" w:hanging="180"/>
      </w:pPr>
    </w:lvl>
    <w:lvl w:ilvl="3" w:tplc="0419000F">
      <w:start w:val="1"/>
      <w:numFmt w:val="decimal"/>
      <w:lvlText w:val="%4."/>
      <w:lvlJc w:val="left"/>
      <w:pPr>
        <w:ind w:left="3480" w:hanging="360"/>
      </w:pPr>
    </w:lvl>
    <w:lvl w:ilvl="4" w:tplc="04190019">
      <w:start w:val="1"/>
      <w:numFmt w:val="lowerLetter"/>
      <w:lvlText w:val="%5."/>
      <w:lvlJc w:val="left"/>
      <w:pPr>
        <w:ind w:left="4200" w:hanging="360"/>
      </w:pPr>
    </w:lvl>
    <w:lvl w:ilvl="5" w:tplc="0419001B">
      <w:start w:val="1"/>
      <w:numFmt w:val="lowerRoman"/>
      <w:lvlText w:val="%6."/>
      <w:lvlJc w:val="right"/>
      <w:pPr>
        <w:ind w:left="4920" w:hanging="180"/>
      </w:pPr>
    </w:lvl>
    <w:lvl w:ilvl="6" w:tplc="0419000F">
      <w:start w:val="1"/>
      <w:numFmt w:val="decimal"/>
      <w:lvlText w:val="%7."/>
      <w:lvlJc w:val="left"/>
      <w:pPr>
        <w:ind w:left="5640" w:hanging="360"/>
      </w:pPr>
    </w:lvl>
    <w:lvl w:ilvl="7" w:tplc="04190019">
      <w:start w:val="1"/>
      <w:numFmt w:val="lowerLetter"/>
      <w:lvlText w:val="%8."/>
      <w:lvlJc w:val="left"/>
      <w:pPr>
        <w:ind w:left="6360" w:hanging="360"/>
      </w:pPr>
    </w:lvl>
    <w:lvl w:ilvl="8" w:tplc="0419001B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E27"/>
    <w:rsid w:val="000356FF"/>
    <w:rsid w:val="000E28A8"/>
    <w:rsid w:val="001549E6"/>
    <w:rsid w:val="003308CB"/>
    <w:rsid w:val="00342250"/>
    <w:rsid w:val="00356385"/>
    <w:rsid w:val="00363B63"/>
    <w:rsid w:val="00364607"/>
    <w:rsid w:val="00387381"/>
    <w:rsid w:val="00563CC8"/>
    <w:rsid w:val="00630453"/>
    <w:rsid w:val="006F6C6E"/>
    <w:rsid w:val="00712488"/>
    <w:rsid w:val="00727196"/>
    <w:rsid w:val="00742AB4"/>
    <w:rsid w:val="007673F4"/>
    <w:rsid w:val="007A3FC7"/>
    <w:rsid w:val="007A4786"/>
    <w:rsid w:val="00840E27"/>
    <w:rsid w:val="008F60A2"/>
    <w:rsid w:val="009679F8"/>
    <w:rsid w:val="0097243A"/>
    <w:rsid w:val="00977108"/>
    <w:rsid w:val="00A40629"/>
    <w:rsid w:val="00AC30C2"/>
    <w:rsid w:val="00AE15E7"/>
    <w:rsid w:val="00BC01E1"/>
    <w:rsid w:val="00CB7E33"/>
    <w:rsid w:val="00D14E9E"/>
    <w:rsid w:val="00D70B0B"/>
    <w:rsid w:val="00E828AF"/>
    <w:rsid w:val="00EA531C"/>
    <w:rsid w:val="00F07B41"/>
    <w:rsid w:val="00FD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C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71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71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C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71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71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2022-07-08T07:01:00Z</cp:lastPrinted>
  <dcterms:created xsi:type="dcterms:W3CDTF">2022-06-09T08:34:00Z</dcterms:created>
  <dcterms:modified xsi:type="dcterms:W3CDTF">2022-07-14T12:15:00Z</dcterms:modified>
</cp:coreProperties>
</file>